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61"/>
        <w:tblW w:w="9957" w:type="dxa"/>
        <w:tblLook w:val="04A0" w:firstRow="1" w:lastRow="0" w:firstColumn="1" w:lastColumn="0" w:noHBand="0" w:noVBand="1"/>
      </w:tblPr>
      <w:tblGrid>
        <w:gridCol w:w="3686"/>
        <w:gridCol w:w="3153"/>
        <w:gridCol w:w="3118"/>
      </w:tblGrid>
      <w:tr w:rsidR="00FF7743" w:rsidTr="00FF7743">
        <w:tc>
          <w:tcPr>
            <w:tcW w:w="3686" w:type="dxa"/>
            <w:vAlign w:val="bottom"/>
            <w:hideMark/>
          </w:tcPr>
          <w:p w:rsidR="00FF7743" w:rsidRDefault="00FF7743" w:rsidP="00FF7743">
            <w:pPr>
              <w:pStyle w:val="Intestazione"/>
              <w:tabs>
                <w:tab w:val="left" w:pos="708"/>
              </w:tabs>
              <w:ind w:right="-109"/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</w:pPr>
            <w:bookmarkStart w:id="0" w:name="_GoBack"/>
            <w:bookmarkEnd w:id="0"/>
            <w:r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  <w:t xml:space="preserve">    Istituto Comprensivo</w:t>
            </w:r>
          </w:p>
          <w:p w:rsidR="00FF7743" w:rsidRDefault="00FF7743" w:rsidP="00FF7743">
            <w:pPr>
              <w:pStyle w:val="Intestazione"/>
              <w:shd w:val="clear" w:color="auto" w:fill="FFFFFF"/>
              <w:tabs>
                <w:tab w:val="clear" w:pos="4819"/>
              </w:tabs>
              <w:ind w:left="-104" w:right="-109"/>
              <w:jc w:val="center"/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</w:pPr>
            <w:r>
              <w:rPr>
                <w:i/>
                <w:sz w:val="36"/>
                <w:szCs w:val="44"/>
                <w14:shadow w14:blurRad="50800" w14:dist="38100" w14:dir="10800000" w14:sx="100000" w14:sy="100000" w14:kx="0" w14:ky="0" w14:algn="r">
                  <w14:srgbClr w14:val="000000">
                    <w14:alpha w14:val="44000"/>
                  </w14:srgbClr>
                </w14:shadow>
              </w:rPr>
              <w:t>“Giovanni XXIII”</w:t>
            </w:r>
          </w:p>
          <w:p w:rsidR="00FF7743" w:rsidRDefault="00FF7743" w:rsidP="00FF7743">
            <w:pPr>
              <w:pStyle w:val="Intestazione"/>
              <w:ind w:left="-104" w:right="-109"/>
              <w:jc w:val="center"/>
              <w:rPr>
                <w:i/>
                <w:sz w:val="36"/>
                <w:szCs w:val="44"/>
              </w:rPr>
            </w:pPr>
            <w:r>
              <w:rPr>
                <w:i/>
                <w:sz w:val="28"/>
                <w:szCs w:val="28"/>
              </w:rPr>
              <w:t xml:space="preserve">Via </w:t>
            </w:r>
            <w:proofErr w:type="spellStart"/>
            <w:r>
              <w:rPr>
                <w:i/>
                <w:sz w:val="28"/>
                <w:szCs w:val="28"/>
              </w:rPr>
              <w:t>Ravita</w:t>
            </w:r>
            <w:proofErr w:type="spellEnd"/>
            <w:r>
              <w:rPr>
                <w:i/>
                <w:sz w:val="28"/>
                <w:szCs w:val="28"/>
              </w:rPr>
              <w:t xml:space="preserve"> -</w:t>
            </w:r>
            <w:r>
              <w:rPr>
                <w:i/>
                <w:sz w:val="32"/>
              </w:rPr>
              <w:t xml:space="preserve"> </w:t>
            </w:r>
            <w:r>
              <w:rPr>
                <w:i/>
                <w:sz w:val="28"/>
                <w:szCs w:val="28"/>
              </w:rPr>
              <w:t>85044 Lauria (Pz)</w:t>
            </w:r>
          </w:p>
        </w:tc>
        <w:tc>
          <w:tcPr>
            <w:tcW w:w="3153" w:type="dxa"/>
            <w:vAlign w:val="center"/>
          </w:tcPr>
          <w:p w:rsidR="00FF7743" w:rsidRDefault="00FF7743" w:rsidP="00FF7743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FF7743" w:rsidRDefault="00FF7743" w:rsidP="00FF7743">
            <w:pPr>
              <w:pStyle w:val="Intestazione"/>
              <w:shd w:val="clear" w:color="auto" w:fill="FFFFFF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4F06C15C" wp14:editId="5134B818">
                  <wp:extent cx="666750" cy="742950"/>
                  <wp:effectExtent l="57150" t="38100" r="38100" b="95250"/>
                  <wp:docPr id="14" name="Immagin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73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E874A1B" wp14:editId="5732E265">
                  <wp:simplePos x="0" y="0"/>
                  <wp:positionH relativeFrom="column">
                    <wp:posOffset>688975</wp:posOffset>
                  </wp:positionH>
                  <wp:positionV relativeFrom="page">
                    <wp:align>top</wp:align>
                  </wp:positionV>
                  <wp:extent cx="1165225" cy="810895"/>
                  <wp:effectExtent l="95250" t="38100" r="34925" b="65405"/>
                  <wp:wrapNone/>
                  <wp:docPr id="15" name="Immagin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78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7743" w:rsidTr="00FF7743">
        <w:tc>
          <w:tcPr>
            <w:tcW w:w="99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7743" w:rsidRDefault="00FF7743" w:rsidP="00FF7743">
            <w:pPr>
              <w:pStyle w:val="Intestazione"/>
              <w:shd w:val="clear" w:color="auto" w:fill="FFFFFF"/>
              <w:tabs>
                <w:tab w:val="left" w:pos="708"/>
              </w:tabs>
              <w:spacing w:after="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Cod. MIUR: PZIC86800D – Codice U</w:t>
            </w:r>
            <w:r>
              <w:rPr>
                <w:bCs/>
                <w:i/>
                <w:sz w:val="22"/>
                <w:szCs w:val="22"/>
              </w:rPr>
              <w:t>nivoco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 xml:space="preserve">dell’Ufficio Indice PA: UFKJSA </w:t>
            </w:r>
            <w:r>
              <w:rPr>
                <w:i/>
                <w:sz w:val="22"/>
                <w:szCs w:val="22"/>
              </w:rPr>
              <w:t>– Cod. Fisc.: 91002200763</w:t>
            </w:r>
          </w:p>
          <w:p w:rsidR="00FF7743" w:rsidRDefault="00FF7743" w:rsidP="00FF7743">
            <w:pPr>
              <w:pStyle w:val="Intestazione"/>
              <w:shd w:val="clear" w:color="auto" w:fill="FFFFFF"/>
              <w:tabs>
                <w:tab w:val="left" w:pos="708"/>
              </w:tabs>
              <w:spacing w:after="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0973823028 – www.icgiovanni23lauria.edu.it – pzic86800d@istruzione.it – pzic86800d@pec.istruzione.it</w:t>
            </w:r>
          </w:p>
        </w:tc>
      </w:tr>
    </w:tbl>
    <w:p w:rsidR="00937525" w:rsidRDefault="00937525" w:rsidP="00937525"/>
    <w:p w:rsidR="00131D63" w:rsidRDefault="00131D63" w:rsidP="00131D63">
      <w:pPr>
        <w:ind w:left="4483" w:right="420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2</w:t>
      </w:r>
    </w:p>
    <w:p w:rsidR="00131D63" w:rsidRDefault="00131D63" w:rsidP="00131D63">
      <w:pPr>
        <w:spacing w:before="5" w:line="180" w:lineRule="exact"/>
        <w:rPr>
          <w:sz w:val="19"/>
          <w:szCs w:val="19"/>
        </w:rPr>
      </w:pPr>
    </w:p>
    <w:p w:rsidR="00131D63" w:rsidRDefault="00131D63" w:rsidP="00131D63">
      <w:pPr>
        <w:spacing w:line="200" w:lineRule="exact"/>
      </w:pPr>
    </w:p>
    <w:p w:rsidR="00131D63" w:rsidRDefault="00131D63" w:rsidP="00131D63">
      <w:pPr>
        <w:spacing w:line="256" w:lineRule="auto"/>
        <w:ind w:left="939" w:right="6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AUTODICH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ARA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per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il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a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ola</w:t>
      </w:r>
      <w:proofErr w:type="spellEnd"/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NZA 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RTIFI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CA</w:t>
      </w:r>
      <w:r>
        <w:rPr>
          <w:rFonts w:ascii="Calibri" w:eastAsia="Calibri" w:hAnsi="Calibri" w:cs="Calibri"/>
          <w:b/>
          <w:sz w:val="28"/>
          <w:szCs w:val="28"/>
        </w:rPr>
        <w:t>TO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DICO 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ENZA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FINO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 3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ORNI</w:t>
      </w:r>
    </w:p>
    <w:p w:rsidR="00131D63" w:rsidRDefault="00131D63" w:rsidP="00131D63">
      <w:pPr>
        <w:spacing w:line="320" w:lineRule="exact"/>
        <w:ind w:left="1432" w:right="113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>A DOV</w:t>
      </w:r>
      <w:r>
        <w:rPr>
          <w:rFonts w:ascii="Calibri" w:eastAsia="Calibri" w:hAnsi="Calibri" w:cs="Calibri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TA A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VI </w:t>
      </w:r>
      <w:r>
        <w:rPr>
          <w:rFonts w:ascii="Calibri" w:eastAsia="Calibri" w:hAnsi="Calibri" w:cs="Calibri"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I S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LUTE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N </w:t>
      </w:r>
      <w:r>
        <w:rPr>
          <w:rFonts w:ascii="Calibri" w:eastAsia="Calibri" w:hAnsi="Calibri" w:cs="Calibri"/>
          <w:spacing w:val="-2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 xml:space="preserve">SPETTO </w:t>
      </w:r>
      <w:r>
        <w:rPr>
          <w:rFonts w:ascii="Calibri" w:eastAsia="Calibri" w:hAnsi="Calibri" w:cs="Calibri"/>
          <w:spacing w:val="-4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spacing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VI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sz w:val="28"/>
          <w:szCs w:val="28"/>
          <w:u w:val="thick" w:color="000000"/>
        </w:rPr>
        <w:t>-</w:t>
      </w:r>
      <w:r>
        <w:rPr>
          <w:rFonts w:ascii="Calibri" w:eastAsia="Calibri" w:hAnsi="Calibri" w:cs="Calibri"/>
          <w:spacing w:val="-1"/>
          <w:sz w:val="28"/>
          <w:szCs w:val="28"/>
          <w:u w:val="thick" w:color="000000"/>
        </w:rPr>
        <w:t>19</w:t>
      </w:r>
    </w:p>
    <w:p w:rsidR="00131D63" w:rsidRDefault="00131D63" w:rsidP="00131D63">
      <w:pPr>
        <w:spacing w:line="200" w:lineRule="exact"/>
      </w:pPr>
    </w:p>
    <w:p w:rsidR="00131D63" w:rsidRDefault="00131D63" w:rsidP="00131D63">
      <w:pPr>
        <w:spacing w:before="13" w:line="200" w:lineRule="exact"/>
      </w:pPr>
    </w:p>
    <w:p w:rsidR="00131D63" w:rsidRDefault="00131D63" w:rsidP="00131D63">
      <w:pPr>
        <w:spacing w:before="16"/>
        <w:ind w:left="3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la 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131D63" w:rsidRDefault="00131D63" w:rsidP="00131D63">
      <w:pPr>
        <w:spacing w:before="2" w:line="120" w:lineRule="exact"/>
        <w:rPr>
          <w:sz w:val="13"/>
          <w:szCs w:val="13"/>
        </w:rPr>
      </w:pPr>
    </w:p>
    <w:p w:rsidR="00131D63" w:rsidRDefault="00131D63" w:rsidP="00131D63">
      <w:pPr>
        <w:spacing w:line="360" w:lineRule="auto"/>
        <w:ind w:left="393" w:right="658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2058035</wp:posOffset>
                </wp:positionH>
                <wp:positionV relativeFrom="paragraph">
                  <wp:posOffset>499110</wp:posOffset>
                </wp:positionV>
                <wp:extent cx="152400" cy="195580"/>
                <wp:effectExtent l="10160" t="13335" r="8890" b="1016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5580"/>
                          <a:chOff x="3241" y="786"/>
                          <a:chExt cx="240" cy="308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241" y="786"/>
                            <a:ext cx="240" cy="308"/>
                          </a:xfrm>
                          <a:custGeom>
                            <a:avLst/>
                            <a:gdLst>
                              <a:gd name="T0" fmla="+- 0 3241 3241"/>
                              <a:gd name="T1" fmla="*/ T0 w 240"/>
                              <a:gd name="T2" fmla="+- 0 1094 786"/>
                              <a:gd name="T3" fmla="*/ 1094 h 308"/>
                              <a:gd name="T4" fmla="+- 0 3481 3241"/>
                              <a:gd name="T5" fmla="*/ T4 w 240"/>
                              <a:gd name="T6" fmla="+- 0 1094 786"/>
                              <a:gd name="T7" fmla="*/ 1094 h 308"/>
                              <a:gd name="T8" fmla="+- 0 3481 3241"/>
                              <a:gd name="T9" fmla="*/ T8 w 240"/>
                              <a:gd name="T10" fmla="+- 0 786 786"/>
                              <a:gd name="T11" fmla="*/ 786 h 308"/>
                              <a:gd name="T12" fmla="+- 0 3241 3241"/>
                              <a:gd name="T13" fmla="*/ T12 w 240"/>
                              <a:gd name="T14" fmla="+- 0 786 786"/>
                              <a:gd name="T15" fmla="*/ 786 h 308"/>
                              <a:gd name="T16" fmla="+- 0 3241 3241"/>
                              <a:gd name="T17" fmla="*/ T16 w 240"/>
                              <a:gd name="T18" fmla="+- 0 1094 786"/>
                              <a:gd name="T19" fmla="*/ 109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08">
                                <a:moveTo>
                                  <a:pt x="0" y="308"/>
                                </a:moveTo>
                                <a:lnTo>
                                  <a:pt x="240" y="308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303D0" id="Gruppo 12" o:spid="_x0000_s1026" style="position:absolute;margin-left:162.05pt;margin-top:39.3pt;width:12pt;height:15.4pt;z-index:-251654144;mso-position-horizontal-relative:page" coordorigin="3241,786" coordsize="24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">
                <v:shape id="Freeform 3" o:spid="_x0000_s1027" style="position:absolute;left:3241;top:786;width:240;height:308;visibility:visible;mso-wrap-style:square;v-text-anchor:top" coordsize="24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" path="m,308r240,l240,,,,,308xe" filled="f">
                  <v:path arrowok="t" o:connecttype="custom" o:connectlocs="0,1094;240,1094;240,786;0,786;0,109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499110</wp:posOffset>
                </wp:positionV>
                <wp:extent cx="152400" cy="195580"/>
                <wp:effectExtent l="5080" t="13335" r="13970" b="1016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5580"/>
                          <a:chOff x="1913" y="786"/>
                          <a:chExt cx="240" cy="308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913" y="786"/>
                            <a:ext cx="240" cy="308"/>
                          </a:xfrm>
                          <a:custGeom>
                            <a:avLst/>
                            <a:gdLst>
                              <a:gd name="T0" fmla="+- 0 1913 1913"/>
                              <a:gd name="T1" fmla="*/ T0 w 240"/>
                              <a:gd name="T2" fmla="+- 0 1094 786"/>
                              <a:gd name="T3" fmla="*/ 1094 h 308"/>
                              <a:gd name="T4" fmla="+- 0 2153 1913"/>
                              <a:gd name="T5" fmla="*/ T4 w 240"/>
                              <a:gd name="T6" fmla="+- 0 1094 786"/>
                              <a:gd name="T7" fmla="*/ 1094 h 308"/>
                              <a:gd name="T8" fmla="+- 0 2153 1913"/>
                              <a:gd name="T9" fmla="*/ T8 w 240"/>
                              <a:gd name="T10" fmla="+- 0 786 786"/>
                              <a:gd name="T11" fmla="*/ 786 h 308"/>
                              <a:gd name="T12" fmla="+- 0 1913 1913"/>
                              <a:gd name="T13" fmla="*/ T12 w 240"/>
                              <a:gd name="T14" fmla="+- 0 786 786"/>
                              <a:gd name="T15" fmla="*/ 786 h 308"/>
                              <a:gd name="T16" fmla="+- 0 1913 1913"/>
                              <a:gd name="T17" fmla="*/ T16 w 240"/>
                              <a:gd name="T18" fmla="+- 0 1094 786"/>
                              <a:gd name="T19" fmla="*/ 109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08">
                                <a:moveTo>
                                  <a:pt x="0" y="308"/>
                                </a:moveTo>
                                <a:lnTo>
                                  <a:pt x="240" y="308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84341" id="Gruppo 1" o:spid="_x0000_s1026" style="position:absolute;margin-left:95.65pt;margin-top:39.3pt;width:12pt;height:15.4pt;z-index:-251653120;mso-position-horizontal-relative:page" coordorigin="1913,786" coordsize="24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">
                <v:shape id="Freeform 5" o:spid="_x0000_s1027" style="position:absolute;left:1913;top:786;width:240;height:308;visibility:visible;mso-wrap-style:square;v-text-anchor:top" coordsize="24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" path="m,308r240,l240,,,,,308xe" filled="f">
                  <v:path arrowok="t" o:connecttype="custom" o:connectlocs="0,1094;240,1094;240,786;0,786;0,1094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i/>
          <w:sz w:val="22"/>
          <w:szCs w:val="22"/>
        </w:rPr>
        <w:t>/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… 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ell’a</w:t>
      </w:r>
      <w:r>
        <w:rPr>
          <w:rFonts w:ascii="Calibri" w:eastAsia="Calibri" w:hAnsi="Calibri" w:cs="Calibri"/>
          <w:spacing w:val="-1"/>
          <w:sz w:val="22"/>
          <w:szCs w:val="22"/>
        </w:rPr>
        <w:t>lunno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a: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  <w:proofErr w:type="gramEnd"/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131D63" w:rsidRDefault="00131D63" w:rsidP="00131D63">
      <w:pPr>
        <w:ind w:left="4725" w:right="444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RA</w:t>
      </w:r>
    </w:p>
    <w:p w:rsidR="00131D63" w:rsidRDefault="00131D63" w:rsidP="00131D63">
      <w:pPr>
        <w:spacing w:before="8" w:line="160" w:lineRule="exact"/>
        <w:rPr>
          <w:sz w:val="17"/>
          <w:szCs w:val="17"/>
        </w:rPr>
      </w:pPr>
    </w:p>
    <w:p w:rsidR="00131D63" w:rsidRDefault="00131D63" w:rsidP="00131D63">
      <w:pPr>
        <w:spacing w:line="260" w:lineRule="auto"/>
        <w:ind w:left="393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tutte</w:t>
      </w:r>
      <w:proofErr w:type="spellEnd"/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izz</w:t>
      </w:r>
      <w:r>
        <w:rPr>
          <w:rFonts w:ascii="Calibri" w:eastAsia="Calibri" w:hAnsi="Calibri" w:cs="Calibri"/>
          <w:sz w:val="22"/>
          <w:szCs w:val="22"/>
        </w:rPr>
        <w:t>ate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COVI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tutela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131D63" w:rsidRDefault="00131D63" w:rsidP="00131D63">
      <w:pPr>
        <w:spacing w:before="5" w:line="200" w:lineRule="exact"/>
      </w:pPr>
    </w:p>
    <w:p w:rsidR="00131D63" w:rsidRDefault="00131D63" w:rsidP="00131D63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l’as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…..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02</w:t>
      </w:r>
      <w:r>
        <w:rPr>
          <w:rFonts w:ascii="Calibri" w:eastAsia="Calibri" w:hAnsi="Calibri" w:cs="Calibri"/>
          <w:b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….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/…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…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num</w:t>
      </w:r>
      <w:r>
        <w:rPr>
          <w:rFonts w:ascii="Calibri" w:eastAsia="Calibri" w:hAnsi="Calibri" w:cs="Calibri"/>
          <w:sz w:val="22"/>
          <w:szCs w:val="22"/>
        </w:rPr>
        <w:t>ero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pari</w:t>
      </w:r>
      <w:proofErr w:type="spellEnd"/>
    </w:p>
    <w:p w:rsidR="00131D63" w:rsidRDefault="00131D63" w:rsidP="00131D63">
      <w:pPr>
        <w:spacing w:before="24"/>
        <w:ind w:left="1077" w:right="130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N. 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proofErr w:type="spellEnd"/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131D63" w:rsidRDefault="00131D63" w:rsidP="00131D63">
      <w:pPr>
        <w:spacing w:before="36"/>
        <w:ind w:left="751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ò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assen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essa</w:t>
      </w:r>
      <w:proofErr w:type="spellEnd"/>
    </w:p>
    <w:p w:rsidR="00131D63" w:rsidRDefault="00131D63" w:rsidP="00131D63">
      <w:pPr>
        <w:spacing w:before="17"/>
        <w:ind w:left="110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ha</w:t>
      </w:r>
      <w:proofErr w:type="gram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prese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zia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COV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131D63" w:rsidRDefault="00131D63" w:rsidP="00131D63">
      <w:pPr>
        <w:spacing w:before="17" w:line="255" w:lineRule="auto"/>
        <w:ind w:left="1473" w:right="46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fe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bb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i/>
          <w:sz w:val="22"/>
          <w:szCs w:val="22"/>
        </w:rPr>
        <w:t>&gt;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i/>
          <w:sz w:val="22"/>
          <w:szCs w:val="22"/>
        </w:rPr>
        <w:t>° C),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os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i/>
          <w:sz w:val="22"/>
          <w:szCs w:val="22"/>
        </w:rPr>
        <w:t>fi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tà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esp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i/>
          <w:sz w:val="22"/>
          <w:szCs w:val="22"/>
        </w:rPr>
        <w:t>tivite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ong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tio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sale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sintomi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g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i/>
          <w:sz w:val="22"/>
          <w:szCs w:val="22"/>
        </w:rPr>
        <w:t>li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i/>
          <w:sz w:val="22"/>
          <w:szCs w:val="22"/>
        </w:rPr>
        <w:t>sea/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vomit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ar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i/>
          <w:sz w:val="22"/>
          <w:szCs w:val="22"/>
        </w:rPr>
        <w:t>ita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te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az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mp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ovv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del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o (a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eusi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isge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), </w:t>
      </w:r>
      <w:proofErr w:type="spellStart"/>
      <w:r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imi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nuz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i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ovv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’o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(a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osmi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mia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),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cef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i/>
          <w:sz w:val="22"/>
          <w:szCs w:val="22"/>
        </w:rPr>
        <w:t>sco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).</w:t>
      </w:r>
    </w:p>
    <w:p w:rsidR="00131D63" w:rsidRDefault="00131D63" w:rsidP="00131D63">
      <w:pPr>
        <w:spacing w:before="2" w:line="160" w:lineRule="exact"/>
        <w:rPr>
          <w:sz w:val="17"/>
          <w:szCs w:val="17"/>
        </w:rPr>
      </w:pPr>
    </w:p>
    <w:p w:rsidR="00131D63" w:rsidRDefault="00131D63" w:rsidP="00131D63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131D63" w:rsidRDefault="00131D63" w:rsidP="00131D63">
      <w:pPr>
        <w:spacing w:before="10" w:line="180" w:lineRule="exact"/>
        <w:rPr>
          <w:sz w:val="18"/>
          <w:szCs w:val="18"/>
        </w:rPr>
      </w:pPr>
    </w:p>
    <w:p w:rsidR="00131D63" w:rsidRDefault="00131D63" w:rsidP="00131D63">
      <w:pPr>
        <w:tabs>
          <w:tab w:val="left" w:pos="1100"/>
        </w:tabs>
        <w:spacing w:line="257" w:lineRule="auto"/>
        <w:ind w:left="1113" w:right="73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−</w:t>
      </w:r>
      <w:r>
        <w:rPr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;</w:t>
      </w:r>
    </w:p>
    <w:p w:rsidR="00131D63" w:rsidRDefault="00131D63" w:rsidP="00131D63">
      <w:pPr>
        <w:spacing w:before="1" w:line="160" w:lineRule="exact"/>
        <w:rPr>
          <w:sz w:val="17"/>
          <w:szCs w:val="17"/>
        </w:rPr>
      </w:pPr>
    </w:p>
    <w:p w:rsidR="00131D63" w:rsidRDefault="00131D63" w:rsidP="00131D63">
      <w:pPr>
        <w:ind w:left="753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−   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ese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131D63" w:rsidRDefault="00131D63" w:rsidP="00131D63">
      <w:pPr>
        <w:spacing w:line="200" w:lineRule="exact"/>
      </w:pPr>
    </w:p>
    <w:p w:rsidR="00131D63" w:rsidRDefault="00131D63" w:rsidP="00131D63">
      <w:pPr>
        <w:spacing w:before="16" w:line="260" w:lineRule="exact"/>
        <w:rPr>
          <w:sz w:val="26"/>
          <w:szCs w:val="26"/>
        </w:rPr>
      </w:pPr>
    </w:p>
    <w:p w:rsidR="00131D63" w:rsidRDefault="00131D63" w:rsidP="00131D63">
      <w:pPr>
        <w:ind w:left="73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asciata</w:t>
      </w:r>
      <w:proofErr w:type="spellEnd"/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relata</w:t>
      </w:r>
      <w:proofErr w:type="spellEnd"/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131D63" w:rsidRDefault="00131D63" w:rsidP="00131D63">
      <w:pPr>
        <w:spacing w:before="22" w:line="260" w:lineRule="exact"/>
        <w:ind w:left="74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SARS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CM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a).</w:t>
      </w:r>
    </w:p>
    <w:p w:rsidR="00131D63" w:rsidRDefault="00131D63" w:rsidP="00131D63">
      <w:pPr>
        <w:spacing w:line="200" w:lineRule="exact"/>
      </w:pPr>
    </w:p>
    <w:p w:rsidR="00131D63" w:rsidRDefault="00131D63" w:rsidP="00131D63">
      <w:pPr>
        <w:spacing w:line="200" w:lineRule="exact"/>
      </w:pPr>
    </w:p>
    <w:p w:rsidR="00131D63" w:rsidRDefault="00131D63" w:rsidP="00131D63">
      <w:pPr>
        <w:spacing w:before="17" w:line="200" w:lineRule="exact"/>
        <w:sectPr w:rsidR="00131D63">
          <w:pgSz w:w="11920" w:h="16860"/>
          <w:pgMar w:top="2040" w:right="1020" w:bottom="280" w:left="740" w:header="720" w:footer="883" w:gutter="0"/>
          <w:cols w:space="720"/>
        </w:sectPr>
      </w:pPr>
    </w:p>
    <w:p w:rsidR="00131D63" w:rsidRDefault="00131D63" w:rsidP="00131D63">
      <w:pPr>
        <w:tabs>
          <w:tab w:val="left" w:pos="2540"/>
        </w:tabs>
        <w:spacing w:before="16"/>
        <w:ind w:left="376" w:right="-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-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</w:t>
      </w:r>
      <w:r>
        <w:rPr>
          <w:rFonts w:ascii="Calibri" w:eastAsia="Calibri" w:hAnsi="Calibri" w:cs="Calibri"/>
          <w:spacing w:val="2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131D63" w:rsidRDefault="00131D63" w:rsidP="00131D63">
      <w:pPr>
        <w:spacing w:before="16"/>
        <w:ind w:left="-37" w:right="95"/>
        <w:jc w:val="center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131D63" w:rsidRDefault="00131D63" w:rsidP="00131D63">
      <w:pPr>
        <w:spacing w:before="19"/>
        <w:ind w:left="342" w:right="292"/>
        <w:jc w:val="center"/>
        <w:rPr>
          <w:rFonts w:ascii="Calibri" w:eastAsia="Calibri" w:hAnsi="Calibri" w:cs="Calibri"/>
          <w:spacing w:val="-1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Fi</w:t>
      </w:r>
      <w:r>
        <w:rPr>
          <w:rFonts w:ascii="Calibri" w:eastAsia="Calibri" w:hAnsi="Calibri" w:cs="Calibri"/>
          <w:sz w:val="18"/>
          <w:szCs w:val="18"/>
        </w:rPr>
        <w:t>rma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legg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bil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dell</w:t>
      </w:r>
      <w:r>
        <w:rPr>
          <w:rFonts w:ascii="Calibri" w:eastAsia="Calibri" w:hAnsi="Calibri" w:cs="Calibri"/>
          <w:sz w:val="18"/>
          <w:szCs w:val="18"/>
        </w:rPr>
        <w:t>’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te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la </w:t>
      </w:r>
      <w:proofErr w:type="spellStart"/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esp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tà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proofErr w:type="spellEnd"/>
    </w:p>
    <w:p w:rsidR="00131D63" w:rsidRPr="00131D63" w:rsidRDefault="00131D63" w:rsidP="00131D63">
      <w:pPr>
        <w:spacing w:after="200" w:line="276" w:lineRule="auto"/>
        <w:rPr>
          <w:rFonts w:ascii="Calibri" w:eastAsia="Calibri" w:hAnsi="Calibri" w:cs="Calibri"/>
          <w:spacing w:val="-1"/>
          <w:sz w:val="18"/>
          <w:szCs w:val="18"/>
        </w:rPr>
        <w:sectPr w:rsidR="00131D63" w:rsidRPr="00131D63">
          <w:type w:val="continuous"/>
          <w:pgSz w:w="11920" w:h="16860"/>
          <w:pgMar w:top="2040" w:right="1020" w:bottom="280" w:left="740" w:header="720" w:footer="720" w:gutter="0"/>
          <w:cols w:num="2" w:space="720" w:equalWidth="0">
            <w:col w:w="2554" w:space="2584"/>
            <w:col w:w="5022"/>
          </w:cols>
        </w:sectPr>
      </w:pPr>
      <w:r>
        <w:rPr>
          <w:rFonts w:ascii="Calibri" w:eastAsia="Calibri" w:hAnsi="Calibri" w:cs="Calibri"/>
          <w:spacing w:val="-1"/>
          <w:sz w:val="18"/>
          <w:szCs w:val="18"/>
        </w:rPr>
        <w:br w:type="page"/>
      </w:r>
    </w:p>
    <w:p w:rsidR="00832B1C" w:rsidRDefault="00832B1C" w:rsidP="00131D63"/>
    <w:sectPr w:rsidR="00832B1C" w:rsidSect="00937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D61"/>
    <w:rsid w:val="00131D63"/>
    <w:rsid w:val="00832B1C"/>
    <w:rsid w:val="00937525"/>
    <w:rsid w:val="00B43D6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F0E8"/>
  <w15:docId w15:val="{F54C9B15-8EA2-4056-8CE5-D24C8F7A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752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FF7743"/>
    <w:pPr>
      <w:tabs>
        <w:tab w:val="center" w:pos="4819"/>
        <w:tab w:val="right" w:pos="9638"/>
      </w:tabs>
    </w:pPr>
    <w:rPr>
      <w:sz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F774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Fatica</dc:creator>
  <cp:keywords/>
  <dc:description/>
  <cp:lastModifiedBy>utente</cp:lastModifiedBy>
  <cp:revision>4</cp:revision>
  <dcterms:created xsi:type="dcterms:W3CDTF">2020-10-05T10:20:00Z</dcterms:created>
  <dcterms:modified xsi:type="dcterms:W3CDTF">2021-09-11T09:49:00Z</dcterms:modified>
</cp:coreProperties>
</file>